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A" w:rsidRDefault="0061751B">
      <w:pPr>
        <w:rPr>
          <w:b/>
          <w:lang w:val="en-US"/>
        </w:rPr>
      </w:pPr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Havighurst</w:t>
      </w:r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Center</w:t>
      </w:r>
      <w:r w:rsidRPr="008B18BD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for</w:t>
      </w:r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Russian and Post-Soviet Studies</w:t>
      </w:r>
      <w:r w:rsidRPr="00FA2E0B">
        <w:rPr>
          <w:rFonts w:ascii="Arial" w:hAnsi="Arial" w:cs="Arial"/>
          <w:b/>
          <w:color w:val="222222"/>
          <w:sz w:val="20"/>
          <w:szCs w:val="20"/>
        </w:rPr>
        <w:br/>
      </w:r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Miami University, Oxford,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Ohio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Young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Researchers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Conference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Writing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Past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/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Righting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Memory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Cuma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Italy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31-June 3, 2015</w:t>
      </w:r>
      <w:r w:rsidRPr="00FA2E0B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Russia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Eastern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Eurasia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include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remembering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forgetting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commemoration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institutionalization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marketing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context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various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political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migration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lustration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comprise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genres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memoirs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laws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investigative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journalism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textbooks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film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novels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feature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keynote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Grigorii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Chkhartishvili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Alexander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Etkind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organized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suggested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Havighurst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Faculty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specify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appropriate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address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indicated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Proposals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are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requested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from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young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scholars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who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have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already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completed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their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dissertation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research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(ABD)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have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defended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their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dissertation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within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last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three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years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intensive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3-day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31-June 3, 2015),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selected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critiqued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presenters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keynote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Miami University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faculty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circulated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advance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expected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prepared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ancient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Cumae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Italy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located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Naples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Naples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half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Capri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Rome’s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Termini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1-1/2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hours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Havighurst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Center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will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provide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meals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and 3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nights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shared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room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at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Villa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Vergiliana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Cuma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Participants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will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responsible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for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travel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to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from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Villa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Pr="00FA2E0B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To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considered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for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conference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submit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abstract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to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appropriate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panel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organizer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October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1, 2014.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type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"2015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Researchers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subject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Selected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announced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1, 2014.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selected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completed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circulation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15, 2015. 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Proposed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Panels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New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Histories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for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New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Times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communist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Eastern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production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nation-states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Russia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emerged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ranged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tendentious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controversial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textbook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V.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Filippov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described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Stalin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efficient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manager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resort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extreme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measures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preserve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genuine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Akunin's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aimed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impartial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objective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approaches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scholars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professional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historians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captured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1991?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attempted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controversial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textbooks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graphic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novels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.)?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tackle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applying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Stephen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Norris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2E0B">
        <w:rPr>
          <w:b/>
        </w:rPr>
        <w:t>norriss1@miamioh.edu.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Condition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Call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Exile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title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borrowed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Joseph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Brodsky’s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essay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writings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emigration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20th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century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Vladimir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Nabokov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famously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wrote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“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Isn’t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necessary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refuse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longing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fatherland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fatherland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except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clings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silver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skin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soles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depth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horizon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background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?”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address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nostalgia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poetry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address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limited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emigration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conventional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perception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nostalgia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applicable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treatment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political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landscape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affect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exilic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applying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Torlone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FA2E0B">
        <w:rPr>
          <w:b/>
        </w:rPr>
        <w:t>torlonzm</w:t>
      </w:r>
      <w:proofErr w:type="spellEnd"/>
      <w:r w:rsidRPr="00FA2E0B">
        <w:rPr>
          <w:b/>
        </w:rPr>
        <w:t>@miamioh.edu.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Victims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Aggressors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Russia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its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Neighbors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in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Contemporary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Literature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1991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literature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responded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exacerbated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vexed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relationship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post-Soviet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identity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messianic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ascribes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Clowes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reflects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intensifies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debates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world’s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largest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manifest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geographical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terms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territories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annexation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appear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invites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literature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poetry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memoirs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dealing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literatures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USSR.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Eastern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literature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envisions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Russia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welcome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applying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Sutcliffe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spellStart"/>
      <w:r w:rsidRPr="00FA2E0B">
        <w:rPr>
          <w:b/>
        </w:rPr>
        <w:t>sutclibm</w:t>
      </w:r>
      <w:proofErr w:type="spellEnd"/>
      <w:r w:rsidRPr="00FA2E0B">
        <w:rPr>
          <w:b/>
        </w:rPr>
        <w:t>@miamioh.edu.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Remembering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Communism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1990s and 2000s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generation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particular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background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began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emerge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stages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communism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began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takes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closer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experiences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protagonists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revolve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explorations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childhood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adolescence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effort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understand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ways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experiences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reflections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tangled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relationship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politics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feature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mnemonic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applying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Venelin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Ganev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FA2E0B">
        <w:rPr>
          <w:b/>
        </w:rPr>
        <w:t>ganevvi</w:t>
      </w:r>
      <w:proofErr w:type="spellEnd"/>
      <w:r w:rsidRPr="00FA2E0B">
        <w:rPr>
          <w:b/>
        </w:rPr>
        <w:t>@miamioh.edu.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Affective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Histories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invites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interconnections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emotions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Various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studies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shown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emotions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substances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discovered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simply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properties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practices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organized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Rosaldo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1984).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Emotions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cognitive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constructions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interpretations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embodied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thoughts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thoughts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seeped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apprehension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‘I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involved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Rosaldo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1984:143).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emotions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inhabit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people’s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express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political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belonging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citizenship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imperatives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desires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visions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embedded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material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source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narratives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resistance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suffering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explore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themes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include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remembering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commemoration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litanies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suffering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nostalgia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affective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management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applying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Neringa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Klumbytė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spellStart"/>
      <w:r w:rsidRPr="00FA2E0B">
        <w:rPr>
          <w:b/>
        </w:rPr>
        <w:t>klumbyn</w:t>
      </w:r>
      <w:proofErr w:type="spellEnd"/>
      <w:r w:rsidRPr="00FA2E0B">
        <w:rPr>
          <w:b/>
        </w:rPr>
        <w:t>@miamioh.edu.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Holy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Russia’s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Unpredictable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Past</w:t>
      </w:r>
      <w:proofErr w:type="spellEnd"/>
      <w:r w:rsidRPr="00FA2E0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century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Orthodox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dominant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religious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institution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Empire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chaotic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attempt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“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February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Revolution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subject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intense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persecution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decades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Bolshevik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Revolution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subject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strict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period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perhaps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attempt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create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“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Yeltsin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something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dominant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religious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institution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Putin’s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Russia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twentieth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century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remembered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Russian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Orthodox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today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promoted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persecuted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canonization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martyrs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establishment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victims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terror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Yet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official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discourse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Putin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period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becomes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sanitized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positive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grown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increasingly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close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discourse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persecutions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ways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views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Imperial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“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democratic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,”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Soviet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shifted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decades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differences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discourse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higher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levels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Patriarchate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levels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scholarly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popular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applying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resume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Scott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Kenworthy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5" w:history="1">
        <w:r w:rsidR="00FA2E0B" w:rsidRPr="00F53244">
          <w:rPr>
            <w:rStyle w:val="Hyperlink"/>
            <w:b/>
          </w:rPr>
          <w:t>kenwors@miamioh.edu</w:t>
        </w:r>
      </w:hyperlink>
      <w:r w:rsidRPr="00FA2E0B">
        <w:rPr>
          <w:b/>
        </w:rPr>
        <w:t>.</w:t>
      </w:r>
    </w:p>
    <w:p w:rsidR="00FA2E0B" w:rsidRPr="00FA2E0B" w:rsidRDefault="00FA2E0B">
      <w:pPr>
        <w:rPr>
          <w:b/>
          <w:lang w:val="en-US"/>
        </w:rPr>
      </w:pPr>
      <w:r w:rsidRPr="00FA2E0B">
        <w:rPr>
          <w:rFonts w:ascii="Calibri" w:hAnsi="Calibri"/>
          <w:b/>
          <w:color w:val="424445"/>
          <w:shd w:val="clear" w:color="auto" w:fill="FCFAF6"/>
        </w:rPr>
        <w:t xml:space="preserve">Havighurst </w:t>
      </w:r>
      <w:proofErr w:type="spellStart"/>
      <w:r w:rsidRPr="00FA2E0B">
        <w:rPr>
          <w:rFonts w:ascii="Calibri" w:hAnsi="Calibri"/>
          <w:b/>
          <w:color w:val="424445"/>
          <w:shd w:val="clear" w:color="auto" w:fill="FCFAF6"/>
        </w:rPr>
        <w:t>Center</w:t>
      </w:r>
      <w:proofErr w:type="spellEnd"/>
      <w:r w:rsidRPr="00FA2E0B">
        <w:rPr>
          <w:rFonts w:ascii="Calibri" w:hAnsi="Calibri"/>
          <w:b/>
          <w:color w:val="424445"/>
          <w:shd w:val="clear" w:color="auto" w:fill="FCFAF6"/>
        </w:rPr>
        <w:t xml:space="preserve"> </w:t>
      </w:r>
      <w:proofErr w:type="spellStart"/>
      <w:r w:rsidRPr="00FA2E0B">
        <w:rPr>
          <w:rFonts w:ascii="Calibri" w:hAnsi="Calibri"/>
          <w:b/>
          <w:color w:val="424445"/>
          <w:shd w:val="clear" w:color="auto" w:fill="FCFAF6"/>
        </w:rPr>
        <w:t>for</w:t>
      </w:r>
      <w:proofErr w:type="spellEnd"/>
      <w:r w:rsidRPr="00FA2E0B">
        <w:rPr>
          <w:rFonts w:ascii="Calibri" w:hAnsi="Calibri"/>
          <w:b/>
          <w:color w:val="424445"/>
          <w:shd w:val="clear" w:color="auto" w:fill="FCFAF6"/>
        </w:rPr>
        <w:t xml:space="preserve"> Russian &amp; Post-Soviet Studies</w:t>
      </w:r>
      <w:r w:rsidRPr="00FA2E0B">
        <w:rPr>
          <w:rFonts w:ascii="Calibri" w:hAnsi="Calibri"/>
          <w:b/>
          <w:color w:val="424445"/>
        </w:rPr>
        <w:br/>
      </w:r>
      <w:r w:rsidRPr="00FA2E0B">
        <w:rPr>
          <w:rFonts w:ascii="Calibri" w:hAnsi="Calibri"/>
          <w:b/>
          <w:color w:val="424445"/>
          <w:shd w:val="clear" w:color="auto" w:fill="FCFAF6"/>
        </w:rPr>
        <w:t>Miami University</w:t>
      </w:r>
      <w:r w:rsidRPr="00FA2E0B">
        <w:rPr>
          <w:rFonts w:ascii="Calibri" w:hAnsi="Calibri"/>
          <w:b/>
          <w:color w:val="424445"/>
        </w:rPr>
        <w:br/>
      </w:r>
      <w:r w:rsidRPr="00FA2E0B">
        <w:rPr>
          <w:rFonts w:ascii="Calibri" w:hAnsi="Calibri"/>
          <w:b/>
          <w:color w:val="424445"/>
          <w:shd w:val="clear" w:color="auto" w:fill="FCFAF6"/>
        </w:rPr>
        <w:t xml:space="preserve">116 </w:t>
      </w:r>
      <w:proofErr w:type="spellStart"/>
      <w:r w:rsidRPr="00FA2E0B">
        <w:rPr>
          <w:rFonts w:ascii="Calibri" w:hAnsi="Calibri"/>
          <w:b/>
          <w:color w:val="424445"/>
          <w:shd w:val="clear" w:color="auto" w:fill="FCFAF6"/>
        </w:rPr>
        <w:t>Harrison</w:t>
      </w:r>
      <w:proofErr w:type="spellEnd"/>
      <w:r w:rsidRPr="00FA2E0B">
        <w:rPr>
          <w:rFonts w:ascii="Calibri" w:hAnsi="Calibri"/>
          <w:b/>
          <w:color w:val="424445"/>
          <w:shd w:val="clear" w:color="auto" w:fill="FCFAF6"/>
        </w:rPr>
        <w:t xml:space="preserve"> </w:t>
      </w:r>
      <w:proofErr w:type="spellStart"/>
      <w:r w:rsidRPr="00FA2E0B">
        <w:rPr>
          <w:rFonts w:ascii="Calibri" w:hAnsi="Calibri"/>
          <w:b/>
          <w:color w:val="424445"/>
          <w:shd w:val="clear" w:color="auto" w:fill="FCFAF6"/>
        </w:rPr>
        <w:t>Hall</w:t>
      </w:r>
      <w:proofErr w:type="spellEnd"/>
      <w:r w:rsidRPr="00FA2E0B">
        <w:rPr>
          <w:rFonts w:ascii="Calibri" w:hAnsi="Calibri"/>
          <w:b/>
          <w:color w:val="424445"/>
        </w:rPr>
        <w:br/>
      </w:r>
      <w:proofErr w:type="spellStart"/>
      <w:r w:rsidRPr="00FA2E0B">
        <w:rPr>
          <w:rFonts w:ascii="Calibri" w:hAnsi="Calibri"/>
          <w:b/>
          <w:color w:val="424445"/>
          <w:shd w:val="clear" w:color="auto" w:fill="FCFAF6"/>
        </w:rPr>
        <w:t>Oxford</w:t>
      </w:r>
      <w:proofErr w:type="spellEnd"/>
      <w:r w:rsidRPr="00FA2E0B">
        <w:rPr>
          <w:rFonts w:ascii="Calibri" w:hAnsi="Calibri"/>
          <w:b/>
          <w:color w:val="424445"/>
          <w:shd w:val="clear" w:color="auto" w:fill="FCFAF6"/>
        </w:rPr>
        <w:t>, OH 45056</w:t>
      </w:r>
      <w:r w:rsidRPr="00FA2E0B">
        <w:rPr>
          <w:rFonts w:ascii="Calibri" w:hAnsi="Calibri"/>
          <w:b/>
          <w:color w:val="424445"/>
        </w:rPr>
        <w:br/>
      </w:r>
      <w:proofErr w:type="spellStart"/>
      <w:r w:rsidRPr="00FA2E0B">
        <w:rPr>
          <w:rFonts w:ascii="Calibri" w:hAnsi="Calibri"/>
          <w:b/>
          <w:color w:val="424445"/>
          <w:shd w:val="clear" w:color="auto" w:fill="FCFAF6"/>
        </w:rPr>
        <w:t>Email</w:t>
      </w:r>
      <w:proofErr w:type="spellEnd"/>
      <w:r w:rsidRPr="00FA2E0B">
        <w:rPr>
          <w:rFonts w:ascii="Calibri" w:hAnsi="Calibri"/>
          <w:b/>
          <w:color w:val="424445"/>
          <w:shd w:val="clear" w:color="auto" w:fill="FCFAF6"/>
        </w:rPr>
        <w:t>:</w:t>
      </w:r>
      <w:r w:rsidRPr="00FA2E0B">
        <w:rPr>
          <w:rStyle w:val="apple-converted-space"/>
          <w:rFonts w:ascii="Calibri" w:hAnsi="Calibri"/>
          <w:b/>
          <w:color w:val="424445"/>
          <w:shd w:val="clear" w:color="auto" w:fill="FCFAF6"/>
        </w:rPr>
        <w:t> </w:t>
      </w:r>
      <w:hyperlink r:id="rId6" w:history="1">
        <w:r w:rsidRPr="00FA2E0B">
          <w:rPr>
            <w:rStyle w:val="Hyperlink"/>
            <w:rFonts w:ascii="Calibri" w:hAnsi="Calibri"/>
            <w:b/>
            <w:i/>
            <w:iCs/>
            <w:color w:val="6E7AB5"/>
            <w:u w:val="none"/>
            <w:shd w:val="clear" w:color="auto" w:fill="FCFAF6"/>
          </w:rPr>
          <w:t>havighurstcenter@miamioh.edu</w:t>
        </w:r>
      </w:hyperlink>
    </w:p>
    <w:sectPr w:rsidR="00FA2E0B" w:rsidRPr="00FA2E0B" w:rsidSect="0023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1751B"/>
    <w:rsid w:val="002358AA"/>
    <w:rsid w:val="0061751B"/>
    <w:rsid w:val="006513A0"/>
    <w:rsid w:val="00844C84"/>
    <w:rsid w:val="008B18BD"/>
    <w:rsid w:val="00AD5D56"/>
    <w:rsid w:val="00CA08AD"/>
    <w:rsid w:val="00D311B2"/>
    <w:rsid w:val="00D831EF"/>
    <w:rsid w:val="00DB6893"/>
    <w:rsid w:val="00EE057B"/>
    <w:rsid w:val="00F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51B"/>
  </w:style>
  <w:style w:type="character" w:styleId="Hyperlink">
    <w:name w:val="Hyperlink"/>
    <w:basedOn w:val="DefaultParagraphFont"/>
    <w:uiPriority w:val="99"/>
    <w:unhideWhenUsed/>
    <w:rsid w:val="00FA2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vighurstcenter@miamioh.edu" TargetMode="External"/><Relationship Id="rId5" Type="http://schemas.openxmlformats.org/officeDocument/2006/relationships/hyperlink" Target="mailto:kenwors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242E-92F6-4AD2-B26A-137DE9FE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Astra</cp:lastModifiedBy>
  <cp:revision>4</cp:revision>
  <dcterms:created xsi:type="dcterms:W3CDTF">2014-08-20T11:28:00Z</dcterms:created>
  <dcterms:modified xsi:type="dcterms:W3CDTF">2014-08-21T08:32:00Z</dcterms:modified>
</cp:coreProperties>
</file>